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CC" w:rsidRDefault="008A3B84">
      <w:pPr>
        <w:spacing w:after="0"/>
        <w:ind w:left="-142"/>
        <w:jc w:val="center"/>
        <w:rPr>
          <w:lang w:val="en-US"/>
        </w:rPr>
      </w:pP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vertAlign w:val="subscript"/>
          <w:lang w:eastAsia="ru-RU"/>
        </w:rPr>
        <w:drawing>
          <wp:inline distT="0" distB="0" distL="0" distR="0">
            <wp:extent cx="522605" cy="6648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06" cy="75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CC" w:rsidRDefault="005453CC">
      <w:pPr>
        <w:spacing w:after="0"/>
        <w:jc w:val="both"/>
      </w:pPr>
    </w:p>
    <w:tbl>
      <w:tblPr>
        <w:tblW w:w="9608" w:type="dxa"/>
        <w:tblInd w:w="-252" w:type="dxa"/>
        <w:tblBorders>
          <w:bottom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453CC">
        <w:trPr>
          <w:trHeight w:val="506"/>
        </w:trPr>
        <w:tc>
          <w:tcPr>
            <w:tcW w:w="9608" w:type="dxa"/>
            <w:tcBorders>
              <w:bottom w:val="double" w:sz="4" w:space="0" w:color="auto"/>
            </w:tcBorders>
            <w:shd w:val="clear" w:color="auto" w:fill="auto"/>
          </w:tcPr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МУНИЦИПАЛЬНОЕ ОБРАЗОВАНИЕ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ГОРОДСКОЙ ОКРУГ СУРГУТ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ХАНТЫ-МАНСИЙСКОГО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АВТОНОМНОГО ОКРУГА – ЮГРЫ</w:t>
            </w:r>
          </w:p>
          <w:p w:rsidR="005453CC" w:rsidRDefault="008A3B84">
            <w:pPr>
              <w:spacing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ОБЩЕСТВЕННЫЙ СОВЕТ ГОРОДА СУРГУТА</w:t>
            </w:r>
          </w:p>
          <w:p w:rsidR="005453CC" w:rsidRDefault="005453C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53CC">
        <w:trPr>
          <w:trHeight w:val="228"/>
        </w:trPr>
        <w:tc>
          <w:tcPr>
            <w:tcW w:w="9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53CC" w:rsidRDefault="008A3B8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Тюменская область, Ханты-Мансийский автономный округ – Югра, город Сургут, ул. Энгельса, </w:t>
            </w:r>
            <w:r>
              <w:rPr>
                <w:sz w:val="22"/>
              </w:rPr>
              <w:br/>
              <w:t xml:space="preserve">д.  8. Тел. (3462) 52-53-37, (3462) 52-23-10, факс (3462) 52-53-72, (3462) 52-21-94, </w:t>
            </w:r>
            <w:r>
              <w:rPr>
                <w:sz w:val="22"/>
              </w:rPr>
              <w:br/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lang w:val="en-US"/>
              </w:rPr>
              <w:t>sovetsurguta</w:t>
            </w:r>
            <w:r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ru</w:t>
            </w:r>
          </w:p>
        </w:tc>
      </w:tr>
    </w:tbl>
    <w:p w:rsidR="005453CC" w:rsidRDefault="005453CC">
      <w:pPr>
        <w:spacing w:after="0" w:line="240" w:lineRule="auto"/>
        <w:ind w:right="-284"/>
        <w:rPr>
          <w:sz w:val="28"/>
          <w:szCs w:val="28"/>
        </w:rPr>
      </w:pPr>
    </w:p>
    <w:p w:rsidR="005453CC" w:rsidRPr="00B920F0" w:rsidRDefault="008A3B84" w:rsidP="009C589B">
      <w:pPr>
        <w:spacing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B920F0">
        <w:rPr>
          <w:sz w:val="28"/>
          <w:szCs w:val="28"/>
        </w:rPr>
        <w:t>ПРОТОКОЛ</w:t>
      </w:r>
    </w:p>
    <w:p w:rsidR="005453CC" w:rsidRPr="00B920F0" w:rsidRDefault="008A3B84">
      <w:pPr>
        <w:pStyle w:val="af"/>
        <w:jc w:val="center"/>
        <w:rPr>
          <w:szCs w:val="28"/>
        </w:rPr>
      </w:pPr>
      <w:r w:rsidRPr="00B920F0">
        <w:rPr>
          <w:szCs w:val="28"/>
        </w:rPr>
        <w:t>заочного голосования общественного совета города Сургута</w:t>
      </w:r>
    </w:p>
    <w:p w:rsidR="005453CC" w:rsidRPr="00B920F0" w:rsidRDefault="005453CC">
      <w:pPr>
        <w:spacing w:after="0" w:line="240" w:lineRule="auto"/>
        <w:ind w:right="-284"/>
        <w:rPr>
          <w:sz w:val="28"/>
          <w:szCs w:val="28"/>
        </w:rPr>
      </w:pPr>
    </w:p>
    <w:p w:rsidR="005453CC" w:rsidRPr="00B920F0" w:rsidRDefault="00607F11">
      <w:pPr>
        <w:spacing w:after="0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12.03</w:t>
      </w:r>
      <w:r w:rsidR="00B920F0" w:rsidRPr="00B920F0">
        <w:rPr>
          <w:sz w:val="28"/>
          <w:szCs w:val="28"/>
        </w:rPr>
        <w:t>.2025</w:t>
      </w:r>
      <w:r w:rsidR="008A3B84" w:rsidRPr="00B920F0">
        <w:rPr>
          <w:color w:val="FF0000"/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  <w:t xml:space="preserve">    </w:t>
      </w:r>
      <w:r w:rsidR="00B920F0">
        <w:rPr>
          <w:sz w:val="28"/>
          <w:szCs w:val="28"/>
        </w:rPr>
        <w:t xml:space="preserve">  </w:t>
      </w:r>
      <w:r w:rsidR="008A3B84" w:rsidRPr="00B920F0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5453CC" w:rsidRPr="00B920F0" w:rsidRDefault="005453CC">
      <w:pPr>
        <w:spacing w:after="0" w:line="240" w:lineRule="auto"/>
        <w:ind w:right="-1"/>
        <w:rPr>
          <w:sz w:val="28"/>
          <w:szCs w:val="28"/>
        </w:rPr>
      </w:pPr>
    </w:p>
    <w:p w:rsidR="005453CC" w:rsidRPr="00B920F0" w:rsidRDefault="008A3B84">
      <w:pPr>
        <w:pStyle w:val="2"/>
        <w:spacing w:after="0" w:line="240" w:lineRule="auto"/>
        <w:rPr>
          <w:sz w:val="28"/>
          <w:szCs w:val="28"/>
          <w:lang w:val="ru-RU"/>
        </w:rPr>
      </w:pPr>
      <w:r w:rsidRPr="00B920F0">
        <w:rPr>
          <w:sz w:val="28"/>
          <w:szCs w:val="28"/>
          <w:lang w:val="ru-RU"/>
        </w:rPr>
        <w:t>Всего членов совета: 18 человек.</w:t>
      </w:r>
    </w:p>
    <w:p w:rsidR="005453CC" w:rsidRPr="00B920F0" w:rsidRDefault="008A3B84">
      <w:pPr>
        <w:pStyle w:val="2"/>
        <w:spacing w:after="0" w:line="240" w:lineRule="auto"/>
        <w:rPr>
          <w:sz w:val="28"/>
          <w:szCs w:val="28"/>
          <w:lang w:val="ru-RU"/>
        </w:rPr>
      </w:pPr>
      <w:r w:rsidRPr="00B920F0">
        <w:rPr>
          <w:sz w:val="28"/>
          <w:szCs w:val="28"/>
        </w:rPr>
        <w:t>Состав</w:t>
      </w:r>
      <w:r w:rsidRPr="00B920F0">
        <w:rPr>
          <w:sz w:val="28"/>
          <w:szCs w:val="28"/>
          <w:lang w:val="ru-RU"/>
        </w:rPr>
        <w:t xml:space="preserve"> участников</w:t>
      </w:r>
      <w:r w:rsidRPr="00B920F0">
        <w:rPr>
          <w:sz w:val="28"/>
          <w:szCs w:val="28"/>
        </w:rPr>
        <w:t xml:space="preserve"> </w:t>
      </w:r>
      <w:r w:rsidRPr="00B920F0">
        <w:rPr>
          <w:sz w:val="28"/>
          <w:szCs w:val="28"/>
          <w:lang w:val="ru-RU"/>
        </w:rPr>
        <w:t xml:space="preserve">заочного голосования </w:t>
      </w:r>
      <w:r w:rsidRPr="00B920F0">
        <w:rPr>
          <w:sz w:val="28"/>
          <w:szCs w:val="28"/>
        </w:rPr>
        <w:t>прилагается.</w:t>
      </w:r>
    </w:p>
    <w:p w:rsidR="005453CC" w:rsidRPr="00B920F0" w:rsidRDefault="005453CC">
      <w:pPr>
        <w:spacing w:after="0" w:line="240" w:lineRule="auto"/>
        <w:jc w:val="both"/>
        <w:rPr>
          <w:sz w:val="28"/>
          <w:szCs w:val="28"/>
        </w:rPr>
        <w:sectPr w:rsidR="005453CC" w:rsidRPr="00B920F0">
          <w:headerReference w:type="default" r:id="rId9"/>
          <w:footerReference w:type="default" r:id="rId10"/>
          <w:pgSz w:w="11906" w:h="16838"/>
          <w:pgMar w:top="284" w:right="851" w:bottom="1134" w:left="1559" w:header="794" w:footer="709" w:gutter="0"/>
          <w:pgNumType w:start="1"/>
          <w:cols w:space="708"/>
          <w:titlePg/>
          <w:docGrid w:linePitch="360"/>
        </w:sectPr>
      </w:pPr>
    </w:p>
    <w:p w:rsidR="005453CC" w:rsidRPr="00B920F0" w:rsidRDefault="005453CC">
      <w:pPr>
        <w:spacing w:after="0" w:line="240" w:lineRule="auto"/>
        <w:jc w:val="both"/>
        <w:rPr>
          <w:sz w:val="28"/>
          <w:szCs w:val="28"/>
        </w:rPr>
      </w:pPr>
    </w:p>
    <w:p w:rsidR="005453CC" w:rsidRPr="00B920F0" w:rsidRDefault="008A3B84">
      <w:pPr>
        <w:spacing w:after="0" w:line="240" w:lineRule="auto"/>
        <w:jc w:val="both"/>
        <w:rPr>
          <w:sz w:val="28"/>
          <w:szCs w:val="28"/>
        </w:rPr>
      </w:pPr>
      <w:r w:rsidRPr="00B920F0">
        <w:rPr>
          <w:sz w:val="28"/>
          <w:szCs w:val="28"/>
        </w:rPr>
        <w:t>Повестка дня:</w:t>
      </w:r>
    </w:p>
    <w:p w:rsidR="009C589B" w:rsidRPr="009C589B" w:rsidRDefault="009C589B" w:rsidP="009C589B">
      <w:pPr>
        <w:pStyle w:val="af0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 w:rsidRPr="009C589B">
        <w:rPr>
          <w:sz w:val="28"/>
          <w:szCs w:val="28"/>
        </w:rPr>
        <w:t>Целесообразность введения запрета розничной продажи алкогольной продукции на территории автономного округа в период проведения торжественных мероприятий, посвященных «Дню знаний (1сентября), «Последнему звонку» (25 мая), «Международному дню защиты детей» (1 июня).</w:t>
      </w:r>
    </w:p>
    <w:p w:rsidR="005453CC" w:rsidRPr="00B920F0" w:rsidRDefault="005453CC" w:rsidP="009C58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tLeast"/>
        <w:jc w:val="both"/>
        <w:rPr>
          <w:sz w:val="28"/>
          <w:szCs w:val="28"/>
        </w:rPr>
      </w:pPr>
    </w:p>
    <w:p w:rsidR="005453CC" w:rsidRPr="00B920F0" w:rsidRDefault="008A3B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B920F0">
        <w:rPr>
          <w:b/>
          <w:sz w:val="28"/>
          <w:szCs w:val="28"/>
        </w:rPr>
        <w:t>Голосование по вопросу повестки дня:</w:t>
      </w:r>
    </w:p>
    <w:p w:rsidR="005453CC" w:rsidRPr="00B920F0" w:rsidRDefault="008A3B84">
      <w:pPr>
        <w:tabs>
          <w:tab w:val="left" w:pos="-1260"/>
          <w:tab w:val="left" w:pos="5220"/>
        </w:tabs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920F0">
        <w:rPr>
          <w:sz w:val="28"/>
          <w:szCs w:val="28"/>
        </w:rPr>
        <w:t>«за» - 10;</w:t>
      </w:r>
    </w:p>
    <w:p w:rsidR="005453CC" w:rsidRPr="00B920F0" w:rsidRDefault="008A3B84">
      <w:pPr>
        <w:tabs>
          <w:tab w:val="left" w:pos="-1260"/>
          <w:tab w:val="left" w:pos="522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920F0">
        <w:rPr>
          <w:sz w:val="28"/>
          <w:szCs w:val="28"/>
        </w:rPr>
        <w:t>«против» - 0;</w:t>
      </w:r>
    </w:p>
    <w:p w:rsidR="005453CC" w:rsidRPr="00B920F0" w:rsidRDefault="008A3B84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920F0">
        <w:rPr>
          <w:sz w:val="28"/>
          <w:szCs w:val="28"/>
        </w:rPr>
        <w:t>«воздержались» - 0.</w:t>
      </w:r>
    </w:p>
    <w:p w:rsidR="005453CC" w:rsidRPr="00B920F0" w:rsidRDefault="005453C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453CC" w:rsidRPr="00B920F0" w:rsidRDefault="008A3B8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920F0">
        <w:rPr>
          <w:rFonts w:eastAsia="Times New Roman"/>
          <w:sz w:val="28"/>
          <w:szCs w:val="28"/>
          <w:lang w:eastAsia="ru-RU"/>
        </w:rPr>
        <w:t>РЕШЕНИЕ:</w:t>
      </w:r>
    </w:p>
    <w:p w:rsidR="009C589B" w:rsidRPr="009C589B" w:rsidRDefault="00B920F0" w:rsidP="009C589B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1.1. </w:t>
      </w:r>
      <w:r w:rsidR="009C589B" w:rsidRPr="009C589B">
        <w:rPr>
          <w:sz w:val="28"/>
          <w:szCs w:val="28"/>
        </w:rPr>
        <w:t>Целесообразно ввести запрет розничной продажи алкогольной продукции на территории автономного округа в период проведения торжественных мероприятий, посвященных «Дню знаний (1сентября), «Последнему звонку» (25 мая), «Международному дню защиты детей» (1 июня)</w:t>
      </w:r>
    </w:p>
    <w:p w:rsidR="00DA6363" w:rsidRPr="00B920F0" w:rsidRDefault="00DA6363" w:rsidP="009C589B">
      <w:pPr>
        <w:rPr>
          <w:sz w:val="28"/>
          <w:szCs w:val="28"/>
        </w:rPr>
      </w:pPr>
      <w:r w:rsidRPr="00B920F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339725</wp:posOffset>
            </wp:positionV>
            <wp:extent cx="1404620" cy="972185"/>
            <wp:effectExtent l="0" t="0" r="5080" b="0"/>
            <wp:wrapNone/>
            <wp:docPr id="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A6363" w:rsidRPr="00B920F0" w:rsidRDefault="00DA6363" w:rsidP="00DA63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tLeast"/>
        <w:jc w:val="both"/>
        <w:rPr>
          <w:sz w:val="28"/>
          <w:szCs w:val="28"/>
        </w:rPr>
      </w:pPr>
    </w:p>
    <w:p w:rsidR="005453CC" w:rsidRPr="00B920F0" w:rsidRDefault="008A3B84">
      <w:pPr>
        <w:spacing w:after="0"/>
        <w:jc w:val="both"/>
        <w:rPr>
          <w:sz w:val="28"/>
          <w:szCs w:val="28"/>
        </w:rPr>
      </w:pPr>
      <w:r w:rsidRPr="00B920F0">
        <w:rPr>
          <w:sz w:val="28"/>
          <w:szCs w:val="28"/>
        </w:rPr>
        <w:t>Председатель</w:t>
      </w:r>
      <w:r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  <w:t xml:space="preserve">                </w:t>
      </w:r>
      <w:r w:rsidR="00B920F0">
        <w:rPr>
          <w:sz w:val="28"/>
          <w:szCs w:val="28"/>
        </w:rPr>
        <w:t xml:space="preserve"> Г.В. </w:t>
      </w:r>
      <w:r w:rsidRPr="00B920F0">
        <w:rPr>
          <w:sz w:val="28"/>
          <w:szCs w:val="28"/>
        </w:rPr>
        <w:t>Патракова</w:t>
      </w:r>
    </w:p>
    <w:p w:rsidR="005453CC" w:rsidRPr="00B920F0" w:rsidRDefault="005453CC">
      <w:pPr>
        <w:spacing w:after="0"/>
        <w:jc w:val="both"/>
        <w:rPr>
          <w:sz w:val="28"/>
          <w:szCs w:val="28"/>
        </w:rPr>
      </w:pPr>
    </w:p>
    <w:p w:rsidR="00607F11" w:rsidRDefault="00607F11" w:rsidP="00607F11">
      <w:pPr>
        <w:spacing w:after="0"/>
        <w:jc w:val="both"/>
        <w:rPr>
          <w:sz w:val="28"/>
          <w:szCs w:val="28"/>
        </w:rPr>
      </w:pPr>
    </w:p>
    <w:p w:rsidR="00B920F0" w:rsidRPr="00607F11" w:rsidRDefault="002B2622" w:rsidP="00607F11">
      <w:pPr>
        <w:spacing w:after="0"/>
        <w:jc w:val="both"/>
        <w:rPr>
          <w:sz w:val="28"/>
          <w:szCs w:val="28"/>
        </w:rPr>
        <w:sectPr w:rsidR="00B920F0" w:rsidRPr="00607F11" w:rsidSect="009C589B">
          <w:type w:val="continuous"/>
          <w:pgSz w:w="11906" w:h="16838"/>
          <w:pgMar w:top="709" w:right="851" w:bottom="426" w:left="1559" w:header="794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Секретарь                                                                       </w:t>
      </w:r>
      <w:r w:rsidR="00607F11">
        <w:rPr>
          <w:sz w:val="28"/>
          <w:szCs w:val="28"/>
        </w:rPr>
        <w:t xml:space="preserve">                   Н.Н. Пермяков</w:t>
      </w:r>
    </w:p>
    <w:p w:rsidR="005453CC" w:rsidRDefault="00607F11" w:rsidP="00607F11">
      <w:pPr>
        <w:spacing w:after="0"/>
        <w:rPr>
          <w:color w:val="FFFFFF"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8A3B84">
        <w:rPr>
          <w:bCs/>
          <w:szCs w:val="24"/>
        </w:rPr>
        <w:t xml:space="preserve">Приложение </w:t>
      </w:r>
    </w:p>
    <w:p w:rsidR="005453CC" w:rsidRDefault="005453CC">
      <w:pPr>
        <w:tabs>
          <w:tab w:val="left" w:pos="8235"/>
        </w:tabs>
        <w:spacing w:after="0" w:line="240" w:lineRule="auto"/>
        <w:rPr>
          <w:b/>
          <w:bCs/>
          <w:szCs w:val="24"/>
        </w:rPr>
      </w:pPr>
    </w:p>
    <w:p w:rsidR="005453CC" w:rsidRDefault="008A3B84">
      <w:pPr>
        <w:tabs>
          <w:tab w:val="left" w:pos="8235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Состав участников заочного голосования (опросным путем) </w:t>
      </w:r>
    </w:p>
    <w:p w:rsidR="005453CC" w:rsidRDefault="008A3B84">
      <w:pPr>
        <w:tabs>
          <w:tab w:val="left" w:pos="8235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общественного совета города Сургута</w:t>
      </w:r>
    </w:p>
    <w:p w:rsidR="005453CC" w:rsidRDefault="007019DA">
      <w:pPr>
        <w:tabs>
          <w:tab w:val="left" w:pos="8235"/>
        </w:tabs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12.03</w:t>
      </w:r>
      <w:bookmarkStart w:id="0" w:name="_GoBack"/>
      <w:bookmarkEnd w:id="0"/>
      <w:r w:rsidR="00B920F0">
        <w:rPr>
          <w:bCs/>
          <w:sz w:val="26"/>
          <w:szCs w:val="26"/>
        </w:rPr>
        <w:t>.2025</w:t>
      </w:r>
    </w:p>
    <w:p w:rsidR="005453CC" w:rsidRDefault="005453CC">
      <w:pPr>
        <w:pStyle w:val="a9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234"/>
        <w:gridCol w:w="5670"/>
      </w:tblGrid>
      <w:tr w:rsidR="005453CC">
        <w:tc>
          <w:tcPr>
            <w:tcW w:w="594" w:type="dxa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234" w:type="dxa"/>
            <w:vAlign w:val="center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5670" w:type="dxa"/>
            <w:vAlign w:val="center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 w:rsidR="005453CC">
        <w:tc>
          <w:tcPr>
            <w:tcW w:w="594" w:type="dxa"/>
            <w:shd w:val="clear" w:color="auto" w:fill="auto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Андроник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Татьяна Геннадьевна</w:t>
            </w:r>
          </w:p>
        </w:tc>
        <w:tc>
          <w:tcPr>
            <w:tcW w:w="5670" w:type="dxa"/>
            <w:shd w:val="clear" w:color="auto" w:fill="auto"/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«Технополис»</w:t>
            </w:r>
          </w:p>
        </w:tc>
      </w:tr>
      <w:tr w:rsidR="00545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Исаков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Антон Николаевич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Местная религиозная организация православный Приход храма в честь вели</w:t>
            </w:r>
            <w:r w:rsidR="00DA6363">
              <w:rPr>
                <w:szCs w:val="24"/>
              </w:rPr>
              <w:t xml:space="preserve">комученика Георгия Победоносца </w:t>
            </w:r>
            <w:r>
              <w:rPr>
                <w:szCs w:val="24"/>
              </w:rPr>
              <w:t>г. Сургута Ханты-Мансийского автономного округа – Югры, Тюменской области Ханты-Мансийкой Епархии Русской Православной Церкви (Московский Патриархат)</w:t>
            </w:r>
          </w:p>
        </w:tc>
      </w:tr>
      <w:tr w:rsidR="005453CC">
        <w:tc>
          <w:tcPr>
            <w:tcW w:w="594" w:type="dxa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4" w:type="dxa"/>
            <w:shd w:val="clear" w:color="auto" w:fill="auto"/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Наркаев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Геннадий Сергеевич</w:t>
            </w:r>
          </w:p>
        </w:tc>
        <w:tc>
          <w:tcPr>
            <w:tcW w:w="5670" w:type="dxa"/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Председатель региональной общественной организации «Мордовский национально-культурный центр «МасторАва»</w:t>
            </w:r>
          </w:p>
        </w:tc>
      </w:tr>
      <w:tr w:rsidR="00545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Патракова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Галина Васильевна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 xml:space="preserve">Директор автономной некоммерческой профессиональной образовательной организации «Сургутский институт экономики, управления и права» </w:t>
            </w:r>
          </w:p>
        </w:tc>
      </w:tr>
      <w:tr w:rsidR="005453CC">
        <w:tc>
          <w:tcPr>
            <w:tcW w:w="594" w:type="dxa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34" w:type="dxa"/>
          </w:tcPr>
          <w:p w:rsidR="005453CC" w:rsidRDefault="008A3B84">
            <w:pPr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Сурлевич</w:t>
            </w:r>
          </w:p>
          <w:p w:rsidR="005453CC" w:rsidRDefault="008A3B8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Юрьевич</w:t>
            </w:r>
          </w:p>
        </w:tc>
        <w:tc>
          <w:tcPr>
            <w:tcW w:w="5670" w:type="dxa"/>
          </w:tcPr>
          <w:p w:rsidR="005453CC" w:rsidRDefault="008A3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 ООО «Сибпромстрой-Югория»</w:t>
            </w:r>
          </w:p>
        </w:tc>
      </w:tr>
      <w:tr w:rsidR="005453CC">
        <w:tc>
          <w:tcPr>
            <w:tcW w:w="594" w:type="dxa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Пермяков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Николай Николаевич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Член Молодежной палаты при Думе города Сургута</w:t>
            </w:r>
          </w:p>
        </w:tc>
      </w:tr>
      <w:tr w:rsidR="00545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607F11" w:rsidRDefault="00607F11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607F11" w:rsidRDefault="00607F11">
            <w:pPr>
              <w:spacing w:after="0" w:line="240" w:lineRule="auto"/>
              <w:rPr>
                <w:szCs w:val="24"/>
              </w:rPr>
            </w:pPr>
          </w:p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Салманов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Юнус Магамедганифович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07F11" w:rsidRDefault="00607F11">
            <w:pPr>
              <w:spacing w:after="0" w:line="240" w:lineRule="auto"/>
              <w:rPr>
                <w:szCs w:val="24"/>
              </w:rPr>
            </w:pP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Главный врач бюджетного учреждения Ханты-Мансийского автономного округа – Югры «Сургутская городская клиническая станция скорой медицинской помощи»</w:t>
            </w:r>
          </w:p>
        </w:tc>
      </w:tr>
      <w:tr w:rsidR="00545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Селянина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 xml:space="preserve">Марина Юрьевна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Директор муниципального бюджетного учреждения культуры «Сургутский краеведческий музей»</w:t>
            </w:r>
          </w:p>
        </w:tc>
      </w:tr>
      <w:tr w:rsidR="005453CC">
        <w:tc>
          <w:tcPr>
            <w:tcW w:w="594" w:type="dxa"/>
          </w:tcPr>
          <w:p w:rsidR="00607F11" w:rsidRDefault="00607F11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34" w:type="dxa"/>
          </w:tcPr>
          <w:p w:rsidR="00607F11" w:rsidRDefault="00607F11">
            <w:pPr>
              <w:suppressAutoHyphens/>
              <w:spacing w:after="0" w:line="240" w:lineRule="auto"/>
              <w:rPr>
                <w:szCs w:val="24"/>
              </w:rPr>
            </w:pPr>
          </w:p>
          <w:p w:rsidR="00DA6363" w:rsidRDefault="008A3B84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Негру </w:t>
            </w:r>
          </w:p>
          <w:p w:rsidR="005453CC" w:rsidRDefault="008A3B84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Денис Михайлович</w:t>
            </w:r>
          </w:p>
        </w:tc>
        <w:tc>
          <w:tcPr>
            <w:tcW w:w="5670" w:type="dxa"/>
          </w:tcPr>
          <w:p w:rsidR="00607F11" w:rsidRDefault="00607F11">
            <w:pPr>
              <w:suppressAutoHyphens/>
              <w:spacing w:after="0" w:line="240" w:lineRule="auto"/>
              <w:rPr>
                <w:szCs w:val="24"/>
              </w:rPr>
            </w:pPr>
          </w:p>
          <w:p w:rsidR="005453CC" w:rsidRDefault="008A3B84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 автономной некоммерческой организации «Центр развития гражданских инициатив»</w:t>
            </w:r>
          </w:p>
        </w:tc>
      </w:tr>
      <w:tr w:rsidR="005453CC">
        <w:tc>
          <w:tcPr>
            <w:tcW w:w="594" w:type="dxa"/>
          </w:tcPr>
          <w:p w:rsidR="00607F11" w:rsidRDefault="00607F11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34" w:type="dxa"/>
          </w:tcPr>
          <w:p w:rsidR="00607F11" w:rsidRDefault="00607F11">
            <w:pPr>
              <w:spacing w:after="0" w:line="240" w:lineRule="auto"/>
              <w:rPr>
                <w:szCs w:val="24"/>
              </w:rPr>
            </w:pPr>
          </w:p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Тюрин </w:t>
            </w:r>
          </w:p>
          <w:p w:rsidR="005453CC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 Николаевич</w:t>
            </w:r>
          </w:p>
        </w:tc>
        <w:tc>
          <w:tcPr>
            <w:tcW w:w="5670" w:type="dxa"/>
          </w:tcPr>
          <w:p w:rsidR="00607F11" w:rsidRDefault="00607F11">
            <w:pPr>
              <w:spacing w:after="0" w:line="240" w:lineRule="auto"/>
              <w:contextualSpacing/>
              <w:jc w:val="both"/>
              <w:rPr>
                <w:szCs w:val="24"/>
              </w:rPr>
            </w:pPr>
          </w:p>
          <w:p w:rsidR="005453CC" w:rsidRDefault="008A3B84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общественной организации «Ветераны геологии» местная г. Сургута благотворительная;</w:t>
            </w:r>
          </w:p>
          <w:p w:rsidR="005453CC" w:rsidRDefault="005453CC">
            <w:pPr>
              <w:spacing w:after="0" w:line="240" w:lineRule="auto"/>
              <w:rPr>
                <w:szCs w:val="24"/>
              </w:rPr>
            </w:pPr>
          </w:p>
        </w:tc>
      </w:tr>
    </w:tbl>
    <w:p w:rsidR="005453CC" w:rsidRDefault="005453CC">
      <w:pPr>
        <w:tabs>
          <w:tab w:val="left" w:pos="8235"/>
        </w:tabs>
        <w:spacing w:after="0" w:line="240" w:lineRule="auto"/>
        <w:rPr>
          <w:sz w:val="26"/>
          <w:szCs w:val="26"/>
        </w:rPr>
      </w:pPr>
    </w:p>
    <w:tbl>
      <w:tblPr>
        <w:tblStyle w:val="ae"/>
        <w:tblW w:w="9498" w:type="dxa"/>
        <w:tblLook w:val="04A0" w:firstRow="1" w:lastRow="0" w:firstColumn="1" w:lastColumn="0" w:noHBand="0" w:noVBand="1"/>
      </w:tblPr>
      <w:tblGrid>
        <w:gridCol w:w="3450"/>
        <w:gridCol w:w="6048"/>
      </w:tblGrid>
      <w:tr w:rsidR="005453C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5453CC">
            <w:pPr>
              <w:pStyle w:val="af0"/>
              <w:spacing w:after="0" w:line="259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5453CC">
            <w:pPr>
              <w:spacing w:after="0" w:line="259" w:lineRule="auto"/>
              <w:rPr>
                <w:sz w:val="26"/>
                <w:szCs w:val="26"/>
              </w:rPr>
            </w:pPr>
          </w:p>
        </w:tc>
      </w:tr>
    </w:tbl>
    <w:p w:rsidR="005453CC" w:rsidRDefault="005453CC">
      <w:pPr>
        <w:tabs>
          <w:tab w:val="left" w:pos="8235"/>
        </w:tabs>
        <w:spacing w:after="0" w:line="240" w:lineRule="auto"/>
        <w:rPr>
          <w:sz w:val="26"/>
          <w:szCs w:val="26"/>
        </w:rPr>
      </w:pPr>
    </w:p>
    <w:sectPr w:rsidR="005453CC">
      <w:pgSz w:w="11906" w:h="16838"/>
      <w:pgMar w:top="426" w:right="851" w:bottom="567" w:left="1559" w:header="79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4" w:rsidRDefault="008A3B84">
      <w:pPr>
        <w:spacing w:line="240" w:lineRule="auto"/>
      </w:pPr>
      <w:r>
        <w:separator/>
      </w:r>
    </w:p>
  </w:endnote>
  <w:endnote w:type="continuationSeparator" w:id="0">
    <w:p w:rsidR="008A3B84" w:rsidRDefault="008A3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CC" w:rsidRDefault="008A3B8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F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4" w:rsidRDefault="008A3B84">
      <w:pPr>
        <w:spacing w:after="0"/>
      </w:pPr>
      <w:r>
        <w:separator/>
      </w:r>
    </w:p>
  </w:footnote>
  <w:footnote w:type="continuationSeparator" w:id="0">
    <w:p w:rsidR="008A3B84" w:rsidRDefault="008A3B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03145"/>
    </w:sdtPr>
    <w:sdtEndPr/>
    <w:sdtContent>
      <w:p w:rsidR="005453CC" w:rsidRDefault="008A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11">
          <w:rPr>
            <w:noProof/>
          </w:rPr>
          <w:t>2</w:t>
        </w:r>
        <w:r>
          <w:fldChar w:fldCharType="end"/>
        </w:r>
      </w:p>
    </w:sdtContent>
  </w:sdt>
  <w:p w:rsidR="005453CC" w:rsidRDefault="005453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0A4A"/>
    <w:multiLevelType w:val="hybridMultilevel"/>
    <w:tmpl w:val="EAFA1738"/>
    <w:lvl w:ilvl="0" w:tplc="E208E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05383"/>
    <w:multiLevelType w:val="multilevel"/>
    <w:tmpl w:val="30F21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EDBA15"/>
    <w:multiLevelType w:val="multilevel"/>
    <w:tmpl w:val="55EDBA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1861B29"/>
    <w:multiLevelType w:val="hybridMultilevel"/>
    <w:tmpl w:val="A73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7"/>
    <w:rsid w:val="00025B54"/>
    <w:rsid w:val="0004585E"/>
    <w:rsid w:val="00047150"/>
    <w:rsid w:val="00055773"/>
    <w:rsid w:val="000558D4"/>
    <w:rsid w:val="00057CC0"/>
    <w:rsid w:val="00061574"/>
    <w:rsid w:val="000671C5"/>
    <w:rsid w:val="00080616"/>
    <w:rsid w:val="00093671"/>
    <w:rsid w:val="000A3A45"/>
    <w:rsid w:val="000E0018"/>
    <w:rsid w:val="000E131C"/>
    <w:rsid w:val="000E2E32"/>
    <w:rsid w:val="000E67AA"/>
    <w:rsid w:val="00101F6A"/>
    <w:rsid w:val="00102128"/>
    <w:rsid w:val="001078A5"/>
    <w:rsid w:val="0011027E"/>
    <w:rsid w:val="00110AC9"/>
    <w:rsid w:val="00114DFB"/>
    <w:rsid w:val="00122316"/>
    <w:rsid w:val="00126640"/>
    <w:rsid w:val="001416A2"/>
    <w:rsid w:val="00145344"/>
    <w:rsid w:val="00147B09"/>
    <w:rsid w:val="00156C3E"/>
    <w:rsid w:val="00173E7B"/>
    <w:rsid w:val="00175EB5"/>
    <w:rsid w:val="00180139"/>
    <w:rsid w:val="00182020"/>
    <w:rsid w:val="001858D5"/>
    <w:rsid w:val="00191F08"/>
    <w:rsid w:val="001A09B4"/>
    <w:rsid w:val="001F6098"/>
    <w:rsid w:val="00243A0E"/>
    <w:rsid w:val="00245998"/>
    <w:rsid w:val="00262196"/>
    <w:rsid w:val="00274ED5"/>
    <w:rsid w:val="00275E65"/>
    <w:rsid w:val="00287628"/>
    <w:rsid w:val="002B2622"/>
    <w:rsid w:val="002F0D45"/>
    <w:rsid w:val="002F6E3B"/>
    <w:rsid w:val="0030332F"/>
    <w:rsid w:val="00303A29"/>
    <w:rsid w:val="00307300"/>
    <w:rsid w:val="00307AC4"/>
    <w:rsid w:val="00312251"/>
    <w:rsid w:val="00330918"/>
    <w:rsid w:val="003547C1"/>
    <w:rsid w:val="00356D74"/>
    <w:rsid w:val="00357C2C"/>
    <w:rsid w:val="00370AA9"/>
    <w:rsid w:val="003937F8"/>
    <w:rsid w:val="003A0EF4"/>
    <w:rsid w:val="003A1395"/>
    <w:rsid w:val="003A68F7"/>
    <w:rsid w:val="003A7333"/>
    <w:rsid w:val="003B15D3"/>
    <w:rsid w:val="003C2EBB"/>
    <w:rsid w:val="0040442B"/>
    <w:rsid w:val="00413175"/>
    <w:rsid w:val="00414178"/>
    <w:rsid w:val="0042268F"/>
    <w:rsid w:val="00424380"/>
    <w:rsid w:val="004249B5"/>
    <w:rsid w:val="0043116D"/>
    <w:rsid w:val="00440C03"/>
    <w:rsid w:val="00453C0A"/>
    <w:rsid w:val="00463DB2"/>
    <w:rsid w:val="00470305"/>
    <w:rsid w:val="00476143"/>
    <w:rsid w:val="00482B23"/>
    <w:rsid w:val="00484AD4"/>
    <w:rsid w:val="00486FE2"/>
    <w:rsid w:val="004E238C"/>
    <w:rsid w:val="004E6C51"/>
    <w:rsid w:val="004F0305"/>
    <w:rsid w:val="004F6207"/>
    <w:rsid w:val="005029A4"/>
    <w:rsid w:val="00521928"/>
    <w:rsid w:val="00521D77"/>
    <w:rsid w:val="00523B3D"/>
    <w:rsid w:val="0053138A"/>
    <w:rsid w:val="005453CC"/>
    <w:rsid w:val="005464FF"/>
    <w:rsid w:val="00553503"/>
    <w:rsid w:val="005542DD"/>
    <w:rsid w:val="00555041"/>
    <w:rsid w:val="00557095"/>
    <w:rsid w:val="0056102D"/>
    <w:rsid w:val="005815A5"/>
    <w:rsid w:val="00595083"/>
    <w:rsid w:val="005B1AB9"/>
    <w:rsid w:val="005B6832"/>
    <w:rsid w:val="005D4F79"/>
    <w:rsid w:val="005E473F"/>
    <w:rsid w:val="005E4807"/>
    <w:rsid w:val="006001DF"/>
    <w:rsid w:val="00604218"/>
    <w:rsid w:val="006067AD"/>
    <w:rsid w:val="00607F11"/>
    <w:rsid w:val="006138B9"/>
    <w:rsid w:val="00620C24"/>
    <w:rsid w:val="00624BE3"/>
    <w:rsid w:val="00625A00"/>
    <w:rsid w:val="006417D5"/>
    <w:rsid w:val="00671459"/>
    <w:rsid w:val="00683387"/>
    <w:rsid w:val="006A2810"/>
    <w:rsid w:val="006B7E02"/>
    <w:rsid w:val="006C1B62"/>
    <w:rsid w:val="006D22D8"/>
    <w:rsid w:val="006E6833"/>
    <w:rsid w:val="006F0B2A"/>
    <w:rsid w:val="00700D53"/>
    <w:rsid w:val="007019DA"/>
    <w:rsid w:val="00715E07"/>
    <w:rsid w:val="00717574"/>
    <w:rsid w:val="00721178"/>
    <w:rsid w:val="00721719"/>
    <w:rsid w:val="00726CD3"/>
    <w:rsid w:val="00734480"/>
    <w:rsid w:val="00741491"/>
    <w:rsid w:val="00750D0D"/>
    <w:rsid w:val="007532A5"/>
    <w:rsid w:val="00762278"/>
    <w:rsid w:val="00762B87"/>
    <w:rsid w:val="00765F9C"/>
    <w:rsid w:val="00772817"/>
    <w:rsid w:val="0078763F"/>
    <w:rsid w:val="007963D0"/>
    <w:rsid w:val="00797526"/>
    <w:rsid w:val="007B5717"/>
    <w:rsid w:val="007C597B"/>
    <w:rsid w:val="007D7106"/>
    <w:rsid w:val="007F32AA"/>
    <w:rsid w:val="007F5611"/>
    <w:rsid w:val="007F7C5A"/>
    <w:rsid w:val="00834058"/>
    <w:rsid w:val="00850A5A"/>
    <w:rsid w:val="008631DC"/>
    <w:rsid w:val="008735F4"/>
    <w:rsid w:val="00873BA7"/>
    <w:rsid w:val="00881EEA"/>
    <w:rsid w:val="00884101"/>
    <w:rsid w:val="008904E3"/>
    <w:rsid w:val="00896480"/>
    <w:rsid w:val="00897195"/>
    <w:rsid w:val="008A0132"/>
    <w:rsid w:val="008A1DC7"/>
    <w:rsid w:val="008A3B84"/>
    <w:rsid w:val="008A3D22"/>
    <w:rsid w:val="008D7A5B"/>
    <w:rsid w:val="008E6133"/>
    <w:rsid w:val="009031CB"/>
    <w:rsid w:val="00904A84"/>
    <w:rsid w:val="00907D4B"/>
    <w:rsid w:val="00921EBD"/>
    <w:rsid w:val="00923BC1"/>
    <w:rsid w:val="00943F72"/>
    <w:rsid w:val="00950AAF"/>
    <w:rsid w:val="00961783"/>
    <w:rsid w:val="00961CB8"/>
    <w:rsid w:val="0096771F"/>
    <w:rsid w:val="00973BA3"/>
    <w:rsid w:val="00974314"/>
    <w:rsid w:val="00997A39"/>
    <w:rsid w:val="009A0039"/>
    <w:rsid w:val="009A384E"/>
    <w:rsid w:val="009C106A"/>
    <w:rsid w:val="009C589B"/>
    <w:rsid w:val="009D4068"/>
    <w:rsid w:val="009D49F0"/>
    <w:rsid w:val="009D4C37"/>
    <w:rsid w:val="009F3B75"/>
    <w:rsid w:val="00A07941"/>
    <w:rsid w:val="00A21B2D"/>
    <w:rsid w:val="00A2297B"/>
    <w:rsid w:val="00A27FD8"/>
    <w:rsid w:val="00A317E1"/>
    <w:rsid w:val="00A36159"/>
    <w:rsid w:val="00A36197"/>
    <w:rsid w:val="00AA4F02"/>
    <w:rsid w:val="00AC7A74"/>
    <w:rsid w:val="00AD3830"/>
    <w:rsid w:val="00AD5511"/>
    <w:rsid w:val="00AE3B47"/>
    <w:rsid w:val="00AF5DC6"/>
    <w:rsid w:val="00B00A44"/>
    <w:rsid w:val="00B12076"/>
    <w:rsid w:val="00B34A35"/>
    <w:rsid w:val="00B36DF9"/>
    <w:rsid w:val="00B41635"/>
    <w:rsid w:val="00B46AE1"/>
    <w:rsid w:val="00B53A38"/>
    <w:rsid w:val="00B64A3E"/>
    <w:rsid w:val="00B71038"/>
    <w:rsid w:val="00B744E0"/>
    <w:rsid w:val="00B816D9"/>
    <w:rsid w:val="00B91BAC"/>
    <w:rsid w:val="00B920F0"/>
    <w:rsid w:val="00B97FD9"/>
    <w:rsid w:val="00BB7F88"/>
    <w:rsid w:val="00BD3FED"/>
    <w:rsid w:val="00BE0111"/>
    <w:rsid w:val="00BE5B7A"/>
    <w:rsid w:val="00BF07E4"/>
    <w:rsid w:val="00BF21B2"/>
    <w:rsid w:val="00BF3A01"/>
    <w:rsid w:val="00BF5986"/>
    <w:rsid w:val="00C2022D"/>
    <w:rsid w:val="00C27E0D"/>
    <w:rsid w:val="00C562AE"/>
    <w:rsid w:val="00C61911"/>
    <w:rsid w:val="00C61BB1"/>
    <w:rsid w:val="00C6255E"/>
    <w:rsid w:val="00C75785"/>
    <w:rsid w:val="00C80BA2"/>
    <w:rsid w:val="00C80BC9"/>
    <w:rsid w:val="00CB1D77"/>
    <w:rsid w:val="00CC01A7"/>
    <w:rsid w:val="00CC1F7F"/>
    <w:rsid w:val="00CD13F6"/>
    <w:rsid w:val="00CD2093"/>
    <w:rsid w:val="00CD2950"/>
    <w:rsid w:val="00CF0AD1"/>
    <w:rsid w:val="00D26BF3"/>
    <w:rsid w:val="00D2733A"/>
    <w:rsid w:val="00D306AD"/>
    <w:rsid w:val="00D33B9B"/>
    <w:rsid w:val="00D3485D"/>
    <w:rsid w:val="00D400A1"/>
    <w:rsid w:val="00D44F13"/>
    <w:rsid w:val="00D517E0"/>
    <w:rsid w:val="00D80B0A"/>
    <w:rsid w:val="00D91FAE"/>
    <w:rsid w:val="00D93EEC"/>
    <w:rsid w:val="00DA1AFA"/>
    <w:rsid w:val="00DA4E7F"/>
    <w:rsid w:val="00DA6363"/>
    <w:rsid w:val="00DC1AD5"/>
    <w:rsid w:val="00DC3D9F"/>
    <w:rsid w:val="00DC5941"/>
    <w:rsid w:val="00DF5266"/>
    <w:rsid w:val="00DF6AD8"/>
    <w:rsid w:val="00E02FFE"/>
    <w:rsid w:val="00E3601B"/>
    <w:rsid w:val="00E44149"/>
    <w:rsid w:val="00E50F45"/>
    <w:rsid w:val="00E61B86"/>
    <w:rsid w:val="00E64136"/>
    <w:rsid w:val="00E6688E"/>
    <w:rsid w:val="00E76A1C"/>
    <w:rsid w:val="00E86598"/>
    <w:rsid w:val="00E87FF0"/>
    <w:rsid w:val="00EA3908"/>
    <w:rsid w:val="00EA7DC5"/>
    <w:rsid w:val="00EB2E93"/>
    <w:rsid w:val="00EC12E4"/>
    <w:rsid w:val="00EC638A"/>
    <w:rsid w:val="00ED2CE2"/>
    <w:rsid w:val="00EE4790"/>
    <w:rsid w:val="00EE68B0"/>
    <w:rsid w:val="00EE7661"/>
    <w:rsid w:val="00F17346"/>
    <w:rsid w:val="00F33F8B"/>
    <w:rsid w:val="00F36D9E"/>
    <w:rsid w:val="00F36F16"/>
    <w:rsid w:val="00F652D9"/>
    <w:rsid w:val="00F761AC"/>
    <w:rsid w:val="00F82F6D"/>
    <w:rsid w:val="00F94551"/>
    <w:rsid w:val="00F94E76"/>
    <w:rsid w:val="00FA1F80"/>
    <w:rsid w:val="00FB0D7E"/>
    <w:rsid w:val="00FC3FD2"/>
    <w:rsid w:val="00FD29FB"/>
    <w:rsid w:val="00FE1DA7"/>
    <w:rsid w:val="00FE6AFE"/>
    <w:rsid w:val="00FE6BA7"/>
    <w:rsid w:val="11503DA5"/>
    <w:rsid w:val="230010B1"/>
    <w:rsid w:val="3B115DD3"/>
    <w:rsid w:val="58442C06"/>
    <w:rsid w:val="70CC052A"/>
    <w:rsid w:val="734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F82B"/>
  <w15:docId w15:val="{159007CE-F598-420D-BE41-8FD3B0D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F0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eastAsia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eastAsia="Times New Roman"/>
      <w:szCs w:val="24"/>
      <w:lang w:val="zh-CN"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unhideWhenUsed/>
    <w:qFormat/>
    <w:pPr>
      <w:spacing w:after="120"/>
    </w:pPr>
    <w:rPr>
      <w:rFonts w:ascii="Calibri" w:hAnsi="Calibri"/>
      <w:sz w:val="22"/>
      <w:lang w:val="zh-CN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d">
    <w:name w:val="Normal (Web)"/>
    <w:basedOn w:val="a"/>
    <w:uiPriority w:val="99"/>
    <w:qFormat/>
    <w:pPr>
      <w:spacing w:after="100" w:line="240" w:lineRule="auto"/>
    </w:pPr>
    <w:rPr>
      <w:szCs w:val="24"/>
      <w:lang w:eastAsia="ru-RU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Calibri" w:eastAsia="Calibri" w:hAnsi="Calibri" w:cs="Times New Roman"/>
      <w:lang w:val="zh-CN"/>
    </w:rPr>
  </w:style>
  <w:style w:type="paragraph" w:customStyle="1" w:styleId="af">
    <w:name w:val="Наташа"/>
    <w:basedOn w:val="a"/>
    <w:qFormat/>
    <w:pPr>
      <w:spacing w:after="0" w:line="240" w:lineRule="auto"/>
    </w:pPr>
    <w:rPr>
      <w:sz w:val="28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Calibri" w:hAnsi="Times New Roman" w:cs="Times New Roman"/>
      <w:sz w:val="24"/>
      <w:lang w:val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Анна Ивановна</dc:creator>
  <cp:lastModifiedBy>Сербина Александра Николаевна</cp:lastModifiedBy>
  <cp:revision>182</cp:revision>
  <cp:lastPrinted>2025-03-13T06:19:00Z</cp:lastPrinted>
  <dcterms:created xsi:type="dcterms:W3CDTF">2018-06-22T03:17:00Z</dcterms:created>
  <dcterms:modified xsi:type="dcterms:W3CDTF">2025-03-13T06:19:00Z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1871869FAF10464FBDB823163E54BF8E_12</vt:lpwstr>
  </property>
</Properties>
</file>